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F184" w14:textId="77777777" w:rsidR="006515E3" w:rsidRPr="00A4758F" w:rsidRDefault="006515E3" w:rsidP="007E596F">
      <w:pPr>
        <w:jc w:val="center"/>
        <w:rPr>
          <w:rFonts w:ascii="Times New Roman" w:hAnsi="Times New Roman" w:cs="Times New Roman"/>
          <w:b/>
        </w:rPr>
      </w:pPr>
      <w:r w:rsidRPr="00A4758F">
        <w:rPr>
          <w:rFonts w:ascii="Times New Roman" w:hAnsi="Times New Roman" w:cs="Times New Roman"/>
          <w:b/>
        </w:rPr>
        <w:t xml:space="preserve">Заявка на участие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624"/>
      </w:tblGrid>
      <w:tr w:rsidR="006515E3" w:rsidRPr="00A4758F" w14:paraId="336DA983" w14:textId="77777777" w:rsidTr="00336295">
        <w:trPr>
          <w:trHeight w:val="369"/>
        </w:trPr>
        <w:tc>
          <w:tcPr>
            <w:tcW w:w="2830" w:type="dxa"/>
            <w:vAlign w:val="center"/>
          </w:tcPr>
          <w:p w14:paraId="7A7215B0" w14:textId="77777777" w:rsidR="006515E3" w:rsidRPr="00A4758F" w:rsidRDefault="006515E3" w:rsidP="006515E3">
            <w:pPr>
              <w:jc w:val="center"/>
              <w:rPr>
                <w:rFonts w:ascii="Times New Roman" w:hAnsi="Times New Roman" w:cs="Times New Roman"/>
              </w:rPr>
            </w:pPr>
            <w:r w:rsidRPr="00A4758F">
              <w:rPr>
                <w:rFonts w:ascii="Times New Roman" w:hAnsi="Times New Roman" w:cs="Times New Roman"/>
              </w:rPr>
              <w:t>Название компании</w:t>
            </w:r>
          </w:p>
        </w:tc>
        <w:tc>
          <w:tcPr>
            <w:tcW w:w="11624" w:type="dxa"/>
          </w:tcPr>
          <w:p w14:paraId="585797F6" w14:textId="77777777" w:rsidR="007E596F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E3" w:rsidRPr="00A4758F" w14:paraId="1921A2BA" w14:textId="77777777" w:rsidTr="00336295">
        <w:trPr>
          <w:trHeight w:val="290"/>
        </w:trPr>
        <w:tc>
          <w:tcPr>
            <w:tcW w:w="2830" w:type="dxa"/>
            <w:vAlign w:val="center"/>
          </w:tcPr>
          <w:p w14:paraId="110CC4B5" w14:textId="77777777" w:rsidR="006515E3" w:rsidRPr="00A4758F" w:rsidRDefault="006515E3" w:rsidP="006515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758F">
              <w:rPr>
                <w:rFonts w:ascii="Times New Roman" w:hAnsi="Times New Roman" w:cs="Times New Roman"/>
              </w:rPr>
              <w:t>Тариф</w:t>
            </w:r>
            <w:r w:rsidR="007E596F" w:rsidRPr="00A4758F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624" w:type="dxa"/>
          </w:tcPr>
          <w:p w14:paraId="70EEEDB1" w14:textId="77777777" w:rsidR="007E596F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E3" w:rsidRPr="00A4758F" w14:paraId="18313B5D" w14:textId="77777777" w:rsidTr="00336295">
        <w:trPr>
          <w:trHeight w:val="326"/>
        </w:trPr>
        <w:tc>
          <w:tcPr>
            <w:tcW w:w="2830" w:type="dxa"/>
            <w:vAlign w:val="center"/>
          </w:tcPr>
          <w:p w14:paraId="3A6C8420" w14:textId="77777777" w:rsidR="006515E3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  <w:r w:rsidRPr="00A4758F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11624" w:type="dxa"/>
          </w:tcPr>
          <w:p w14:paraId="06236DA0" w14:textId="77777777" w:rsidR="007E596F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E3" w:rsidRPr="00A4758F" w14:paraId="61F8B713" w14:textId="77777777" w:rsidTr="00336295">
        <w:trPr>
          <w:trHeight w:val="289"/>
        </w:trPr>
        <w:tc>
          <w:tcPr>
            <w:tcW w:w="2830" w:type="dxa"/>
            <w:vAlign w:val="center"/>
          </w:tcPr>
          <w:p w14:paraId="33BF2704" w14:textId="77777777" w:rsidR="006515E3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  <w:r w:rsidRPr="00A4758F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1624" w:type="dxa"/>
          </w:tcPr>
          <w:p w14:paraId="4882EE31" w14:textId="77777777" w:rsidR="007E596F" w:rsidRPr="00A4758F" w:rsidRDefault="007E596F" w:rsidP="00651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94359C" w14:textId="77777777" w:rsidR="007E596F" w:rsidRPr="00A4758F" w:rsidRDefault="007E596F" w:rsidP="007E596F">
      <w:pPr>
        <w:rPr>
          <w:rFonts w:ascii="Times New Roman" w:hAnsi="Times New Roman" w:cs="Times New Roman"/>
          <w:sz w:val="10"/>
          <w:szCs w:val="10"/>
        </w:rPr>
      </w:pPr>
    </w:p>
    <w:p w14:paraId="59D9761D" w14:textId="77777777" w:rsidR="007E596F" w:rsidRPr="008138A1" w:rsidRDefault="007E596F" w:rsidP="00A4758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38A1">
        <w:rPr>
          <w:rFonts w:ascii="Times New Roman" w:hAnsi="Times New Roman" w:cs="Times New Roman"/>
          <w:b/>
          <w:sz w:val="18"/>
          <w:szCs w:val="18"/>
        </w:rPr>
        <w:t>*Тариф «Привилегированный пользователь» или «Пользователь услуг»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016"/>
        <w:gridCol w:w="7014"/>
      </w:tblGrid>
      <w:tr w:rsidR="007E596F" w:rsidRPr="00A4758F" w14:paraId="18374715" w14:textId="77777777" w:rsidTr="00464A13">
        <w:trPr>
          <w:trHeight w:val="384"/>
        </w:trPr>
        <w:tc>
          <w:tcPr>
            <w:tcW w:w="530" w:type="dxa"/>
            <w:vAlign w:val="center"/>
          </w:tcPr>
          <w:p w14:paraId="06952B94" w14:textId="77777777" w:rsidR="007E596F" w:rsidRPr="00A4758F" w:rsidRDefault="007E596F" w:rsidP="00A47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6" w:type="dxa"/>
            <w:vAlign w:val="center"/>
          </w:tcPr>
          <w:p w14:paraId="23B5759B" w14:textId="77777777" w:rsidR="007E596F" w:rsidRPr="008138A1" w:rsidRDefault="007E596F" w:rsidP="00A47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A1">
              <w:rPr>
                <w:rFonts w:ascii="Times New Roman" w:hAnsi="Times New Roman" w:cs="Times New Roman"/>
                <w:sz w:val="18"/>
                <w:szCs w:val="18"/>
              </w:rPr>
              <w:t xml:space="preserve">Тариф </w:t>
            </w:r>
            <w:r w:rsidRPr="008138A1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«Привилегированный пользователь»</w:t>
            </w:r>
          </w:p>
        </w:tc>
        <w:tc>
          <w:tcPr>
            <w:tcW w:w="7014" w:type="dxa"/>
            <w:vAlign w:val="center"/>
          </w:tcPr>
          <w:p w14:paraId="036D6E90" w14:textId="77777777" w:rsidR="007E596F" w:rsidRPr="008138A1" w:rsidRDefault="007E596F" w:rsidP="00A47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A1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 «Пользователь услуг»</w:t>
            </w:r>
          </w:p>
        </w:tc>
      </w:tr>
      <w:tr w:rsidR="007E596F" w:rsidRPr="00A4758F" w14:paraId="75FC19AF" w14:textId="77777777" w:rsidTr="00464A13">
        <w:trPr>
          <w:trHeight w:val="250"/>
        </w:trPr>
        <w:tc>
          <w:tcPr>
            <w:tcW w:w="530" w:type="dxa"/>
            <w:vAlign w:val="center"/>
          </w:tcPr>
          <w:p w14:paraId="1BAEB005" w14:textId="77777777" w:rsidR="007E596F" w:rsidRPr="00A4758F" w:rsidRDefault="007E596F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0" w:type="dxa"/>
            <w:gridSpan w:val="2"/>
            <w:vAlign w:val="center"/>
          </w:tcPr>
          <w:p w14:paraId="17A37CEC" w14:textId="77777777" w:rsidR="007E596F" w:rsidRPr="00A4758F" w:rsidRDefault="007E596F" w:rsidP="002272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5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Стоимость участия, руб.</w:t>
            </w:r>
          </w:p>
        </w:tc>
      </w:tr>
      <w:tr w:rsidR="007E596F" w:rsidRPr="00A4758F" w14:paraId="6B67C154" w14:textId="77777777" w:rsidTr="00464A13">
        <w:trPr>
          <w:trHeight w:val="280"/>
        </w:trPr>
        <w:tc>
          <w:tcPr>
            <w:tcW w:w="530" w:type="dxa"/>
            <w:vAlign w:val="center"/>
          </w:tcPr>
          <w:p w14:paraId="6372585E" w14:textId="77777777" w:rsidR="007E596F" w:rsidRPr="00A4758F" w:rsidRDefault="007E596F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6" w:type="dxa"/>
            <w:vAlign w:val="center"/>
          </w:tcPr>
          <w:p w14:paraId="34B4E97D" w14:textId="28BE08B5" w:rsidR="007E596F" w:rsidRPr="00A4758F" w:rsidRDefault="00710147" w:rsidP="00227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101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E596F" w:rsidRPr="00A4758F">
              <w:rPr>
                <w:rFonts w:ascii="Times New Roman" w:hAnsi="Times New Roman" w:cs="Times New Roman"/>
                <w:b/>
                <w:sz w:val="18"/>
                <w:szCs w:val="18"/>
              </w:rPr>
              <w:t>0 000 руб./ год</w:t>
            </w:r>
          </w:p>
        </w:tc>
        <w:tc>
          <w:tcPr>
            <w:tcW w:w="7014" w:type="dxa"/>
            <w:vAlign w:val="center"/>
          </w:tcPr>
          <w:p w14:paraId="1B6E23FF" w14:textId="28DAF478" w:rsidR="007E596F" w:rsidRPr="00A4758F" w:rsidRDefault="00710147" w:rsidP="002272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  <w:bookmarkStart w:id="0" w:name="_GoBack"/>
            <w:bookmarkEnd w:id="0"/>
            <w:r w:rsidR="007E596F" w:rsidRPr="00A475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000 руб./ год</w:t>
            </w:r>
          </w:p>
        </w:tc>
      </w:tr>
      <w:tr w:rsidR="009F6956" w:rsidRPr="00A4758F" w14:paraId="0E0B430C" w14:textId="77777777" w:rsidTr="00464A13">
        <w:tc>
          <w:tcPr>
            <w:tcW w:w="530" w:type="dxa"/>
            <w:vAlign w:val="center"/>
          </w:tcPr>
          <w:p w14:paraId="0670AF9A" w14:textId="77777777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16" w:type="dxa"/>
          </w:tcPr>
          <w:p w14:paraId="2C0D52A1" w14:textId="55DA3D61" w:rsidR="009F6956" w:rsidRPr="00DD1573" w:rsidRDefault="009F6956" w:rsidP="009F695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формирования предложений для включения в проект повестки заседания Наблюдательного совета АНО «Центр ИксБиАрЭл»</w:t>
            </w:r>
          </w:p>
        </w:tc>
        <w:tc>
          <w:tcPr>
            <w:tcW w:w="7014" w:type="dxa"/>
          </w:tcPr>
          <w:p w14:paraId="1627C05C" w14:textId="5D8D0D80" w:rsidR="009F6956" w:rsidRPr="00DD1573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956" w:rsidRPr="00A4758F" w14:paraId="5C468CBA" w14:textId="77777777" w:rsidTr="00464A13">
        <w:tc>
          <w:tcPr>
            <w:tcW w:w="530" w:type="dxa"/>
            <w:vAlign w:val="center"/>
          </w:tcPr>
          <w:p w14:paraId="6117CA9F" w14:textId="77777777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16" w:type="dxa"/>
          </w:tcPr>
          <w:p w14:paraId="68C5167E" w14:textId="307194B2" w:rsidR="009F6956" w:rsidRPr="00DD1573" w:rsidRDefault="009F6956" w:rsidP="009F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Участие в формировании повестки заседаний Совещательного совета и рабочих групп АНО «Центр ИксБиАрЭл» по формату XBRL</w:t>
            </w:r>
          </w:p>
        </w:tc>
        <w:tc>
          <w:tcPr>
            <w:tcW w:w="7014" w:type="dxa"/>
          </w:tcPr>
          <w:p w14:paraId="6BFCCCB8" w14:textId="04D403C6" w:rsidR="009F6956" w:rsidRPr="00DD1573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956" w:rsidRPr="00A4758F" w14:paraId="15820CB3" w14:textId="77777777" w:rsidTr="00464A13">
        <w:tc>
          <w:tcPr>
            <w:tcW w:w="530" w:type="dxa"/>
            <w:vAlign w:val="center"/>
          </w:tcPr>
          <w:p w14:paraId="1991AC57" w14:textId="77777777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16" w:type="dxa"/>
          </w:tcPr>
          <w:p w14:paraId="048D473F" w14:textId="10623E11" w:rsidR="009F6956" w:rsidRPr="00DD1573" w:rsidRDefault="009F6956" w:rsidP="009F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Направление представителя организации на заседания Совещательного совета АНО «Центр ИксБиАрЭл»</w:t>
            </w:r>
          </w:p>
        </w:tc>
        <w:tc>
          <w:tcPr>
            <w:tcW w:w="7014" w:type="dxa"/>
          </w:tcPr>
          <w:p w14:paraId="3AF2F3DC" w14:textId="53702C9F" w:rsidR="009F6956" w:rsidRPr="00DD1573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956" w:rsidRPr="00A4758F" w14:paraId="7BEF33C6" w14:textId="77777777" w:rsidTr="00464A13">
        <w:tc>
          <w:tcPr>
            <w:tcW w:w="530" w:type="dxa"/>
            <w:vAlign w:val="center"/>
          </w:tcPr>
          <w:p w14:paraId="56AA9098" w14:textId="22A22A84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6" w:type="dxa"/>
          </w:tcPr>
          <w:p w14:paraId="6879F1A8" w14:textId="23F3DE01" w:rsidR="009F6956" w:rsidRPr="00DD1573" w:rsidRDefault="009F6956" w:rsidP="009F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Участие в формировании проекта решений заседаний Совещательного совета и рабочих групп АНО «Центр ИксБиАрЭл» по формату XBRL</w:t>
            </w:r>
          </w:p>
        </w:tc>
        <w:tc>
          <w:tcPr>
            <w:tcW w:w="7014" w:type="dxa"/>
          </w:tcPr>
          <w:p w14:paraId="29389D17" w14:textId="77777777" w:rsidR="009F6956" w:rsidRPr="00DD1573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956" w:rsidRPr="00A4758F" w14:paraId="5ECA9EC3" w14:textId="77777777" w:rsidTr="00464A13">
        <w:tc>
          <w:tcPr>
            <w:tcW w:w="530" w:type="dxa"/>
            <w:vAlign w:val="center"/>
          </w:tcPr>
          <w:p w14:paraId="392DF755" w14:textId="5D989F4F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30" w:type="dxa"/>
            <w:gridSpan w:val="2"/>
          </w:tcPr>
          <w:p w14:paraId="33765C95" w14:textId="7400EBC2" w:rsidR="009F6956" w:rsidRPr="00DD1573" w:rsidRDefault="009F6956" w:rsidP="009F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участия в формировании повестки, проекта решений и направление представителя на заседания рабочих групп АНО «Центр ИксБиАрЭл» (методологической, технологической и рабочей группы по коммуникациям и образовательной деятельности)</w:t>
            </w:r>
          </w:p>
        </w:tc>
      </w:tr>
      <w:tr w:rsidR="009F6956" w:rsidRPr="00A4758F" w14:paraId="52E80A6C" w14:textId="77777777" w:rsidTr="00464A13">
        <w:tc>
          <w:tcPr>
            <w:tcW w:w="530" w:type="dxa"/>
            <w:vAlign w:val="center"/>
          </w:tcPr>
          <w:p w14:paraId="1E39887E" w14:textId="502D7F0E" w:rsidR="009F6956" w:rsidRPr="00A4758F" w:rsidRDefault="009F6956" w:rsidP="009F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30" w:type="dxa"/>
            <w:gridSpan w:val="2"/>
          </w:tcPr>
          <w:p w14:paraId="20360199" w14:textId="62617760" w:rsidR="009F6956" w:rsidRPr="00DD1573" w:rsidRDefault="009F6956" w:rsidP="009F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Получение информации по итогам заседаний Наблюдательного совета, Совещательного совета и рабочих групп АНО «Центр ИксБиАрЭл»</w:t>
            </w:r>
          </w:p>
        </w:tc>
      </w:tr>
      <w:tr w:rsidR="00611590" w:rsidRPr="00A4758F" w14:paraId="1DFD91D5" w14:textId="77777777" w:rsidTr="00464A13">
        <w:tc>
          <w:tcPr>
            <w:tcW w:w="530" w:type="dxa"/>
            <w:vAlign w:val="center"/>
          </w:tcPr>
          <w:p w14:paraId="2AE4A1C9" w14:textId="68E9D706" w:rsidR="00611590" w:rsidRPr="00611590" w:rsidRDefault="00611590" w:rsidP="00611590">
            <w:pPr>
              <w:jc w:val="center"/>
              <w:rPr>
                <w:rFonts w:ascii="Times New Roman" w:hAnsi="Times New Roman" w:cs="Times New Roman"/>
              </w:rPr>
            </w:pPr>
            <w:r w:rsidRPr="006115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6" w:type="dxa"/>
          </w:tcPr>
          <w:p w14:paraId="201F599D" w14:textId="4A6ADDD5" w:rsidR="00611590" w:rsidRPr="00DD1573" w:rsidRDefault="00611590" w:rsidP="0061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участия в организуемых АНО «Центр ИксБиАрЭл» конференциях, симпозиумах, семинарах и иных мероприятиях с предоставлением скидки (до 20%)</w:t>
            </w:r>
          </w:p>
        </w:tc>
        <w:tc>
          <w:tcPr>
            <w:tcW w:w="7014" w:type="dxa"/>
          </w:tcPr>
          <w:p w14:paraId="6DBD9B59" w14:textId="00CCFFC3" w:rsidR="00611590" w:rsidRPr="00DD1573" w:rsidRDefault="00611590" w:rsidP="0061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участия в организуемых АНО «Центр ИксБиАрЭл» конференциях, симпозиумах, семинарах и иных мероприятиях с предоставлением скидки (до 10%)</w:t>
            </w:r>
          </w:p>
        </w:tc>
      </w:tr>
      <w:tr w:rsidR="00611590" w:rsidRPr="00A4758F" w14:paraId="28655080" w14:textId="77777777" w:rsidTr="00464A13">
        <w:tc>
          <w:tcPr>
            <w:tcW w:w="530" w:type="dxa"/>
            <w:vAlign w:val="center"/>
          </w:tcPr>
          <w:p w14:paraId="23D04C75" w14:textId="6DEAE069" w:rsidR="00611590" w:rsidRPr="00611590" w:rsidRDefault="00611590" w:rsidP="00611590">
            <w:pPr>
              <w:jc w:val="center"/>
              <w:rPr>
                <w:rFonts w:ascii="Times New Roman" w:hAnsi="Times New Roman" w:cs="Times New Roman"/>
              </w:rPr>
            </w:pPr>
            <w:r w:rsidRPr="006115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6" w:type="dxa"/>
          </w:tcPr>
          <w:p w14:paraId="0911E133" w14:textId="537C84FA" w:rsidR="00611590" w:rsidRPr="00DD1573" w:rsidRDefault="00611590" w:rsidP="006115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Получение скидки (до 20%) на выпускаемые АНО «Центр ИксБиАрЭл» аналитические сборники и информационно-аналитические материалы относительно разработки и внедрения формата XBRL</w:t>
            </w:r>
          </w:p>
        </w:tc>
        <w:tc>
          <w:tcPr>
            <w:tcW w:w="7014" w:type="dxa"/>
          </w:tcPr>
          <w:p w14:paraId="0DF919F4" w14:textId="6B0639F2" w:rsidR="00611590" w:rsidRPr="00DD1573" w:rsidRDefault="00611590" w:rsidP="006115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Получение скидки (до 10%) на выпускаемые АНО «Центр ИксБиАрЭл» аналитические сборники и информационно-аналитические материалы относительно разработки и внедрения формата XBRL</w:t>
            </w:r>
          </w:p>
        </w:tc>
      </w:tr>
      <w:tr w:rsidR="007E596F" w:rsidRPr="00A4758F" w14:paraId="2E3961DF" w14:textId="77777777" w:rsidTr="00464A13">
        <w:tc>
          <w:tcPr>
            <w:tcW w:w="530" w:type="dxa"/>
            <w:vAlign w:val="center"/>
          </w:tcPr>
          <w:p w14:paraId="51CE1471" w14:textId="5280BCBF" w:rsidR="007E596F" w:rsidRPr="00A4758F" w:rsidRDefault="00546FCD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30" w:type="dxa"/>
            <w:gridSpan w:val="2"/>
          </w:tcPr>
          <w:p w14:paraId="69F31A00" w14:textId="0EAD565F" w:rsidR="007E596F" w:rsidRPr="00DD1573" w:rsidRDefault="00546FCD" w:rsidP="00227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получения информационно-консультационных услуг, ответов на вопросы по тематике XBRL</w:t>
            </w:r>
          </w:p>
        </w:tc>
      </w:tr>
      <w:tr w:rsidR="007E596F" w:rsidRPr="00A4758F" w14:paraId="6064CA69" w14:textId="77777777" w:rsidTr="00464A13">
        <w:tc>
          <w:tcPr>
            <w:tcW w:w="530" w:type="dxa"/>
            <w:vAlign w:val="center"/>
          </w:tcPr>
          <w:p w14:paraId="6A6C62C1" w14:textId="3821468D" w:rsidR="007E596F" w:rsidRPr="00A4758F" w:rsidRDefault="00546FCD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30" w:type="dxa"/>
            <w:gridSpan w:val="2"/>
          </w:tcPr>
          <w:p w14:paraId="5B156F89" w14:textId="6D57C2FB" w:rsidR="007E596F" w:rsidRPr="00DD1573" w:rsidRDefault="006A5DD2" w:rsidP="00227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рабочих версий документов, разрабатываемых с участием АНО «Центр ИксБиАрЭл»</w:t>
            </w:r>
          </w:p>
        </w:tc>
      </w:tr>
      <w:tr w:rsidR="007E596F" w:rsidRPr="007E596F" w14:paraId="5191CDA7" w14:textId="77777777" w:rsidTr="00464A13">
        <w:tc>
          <w:tcPr>
            <w:tcW w:w="530" w:type="dxa"/>
            <w:vAlign w:val="center"/>
          </w:tcPr>
          <w:p w14:paraId="15B610B6" w14:textId="5EA55A6A" w:rsidR="007E596F" w:rsidRPr="007E596F" w:rsidRDefault="00546FCD" w:rsidP="00464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30" w:type="dxa"/>
            <w:gridSpan w:val="2"/>
          </w:tcPr>
          <w:p w14:paraId="04ABE58C" w14:textId="3367B09E" w:rsidR="007E596F" w:rsidRPr="00DD1573" w:rsidRDefault="006A5DD2" w:rsidP="00227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Получение рассылки методических материалов (разъяснений, инструкций, правил, информационных писем Банка России), новостей, анонсов мероприятий и семинаров по тематике XBRL, сводки международных событий в XBRL сообществе</w:t>
            </w:r>
          </w:p>
        </w:tc>
      </w:tr>
      <w:tr w:rsidR="007E596F" w:rsidRPr="007E596F" w14:paraId="7609D86D" w14:textId="77777777" w:rsidTr="00464A13">
        <w:tc>
          <w:tcPr>
            <w:tcW w:w="530" w:type="dxa"/>
            <w:vAlign w:val="center"/>
          </w:tcPr>
          <w:p w14:paraId="618B566F" w14:textId="434A8BE6" w:rsidR="007E596F" w:rsidRPr="007E596F" w:rsidRDefault="00546FCD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30" w:type="dxa"/>
            <w:gridSpan w:val="2"/>
          </w:tcPr>
          <w:p w14:paraId="397FC734" w14:textId="75629C2B" w:rsidR="007E596F" w:rsidRPr="00DD1573" w:rsidRDefault="006A5DD2" w:rsidP="00DD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Доступ к базе знаний АНО «Центр ИксБиАрЭл» о практике и планах применения XBRL в России на сайте www.xbrl.ru в закрытом подразделе «Рабочие материалы»</w:t>
            </w:r>
          </w:p>
        </w:tc>
      </w:tr>
      <w:tr w:rsidR="00546FCD" w:rsidRPr="007E596F" w14:paraId="0A963491" w14:textId="77777777" w:rsidTr="00464A13">
        <w:tc>
          <w:tcPr>
            <w:tcW w:w="530" w:type="dxa"/>
            <w:vAlign w:val="center"/>
          </w:tcPr>
          <w:p w14:paraId="3B53FC05" w14:textId="2722C898" w:rsidR="00546FCD" w:rsidRDefault="00546FCD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30" w:type="dxa"/>
            <w:gridSpan w:val="2"/>
          </w:tcPr>
          <w:p w14:paraId="1FF8104E" w14:textId="1341DB66" w:rsidR="00546FCD" w:rsidRPr="00DD1573" w:rsidRDefault="006A5DD2" w:rsidP="00227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прямого общения и взаимодействия поставщиков и потребителей XBRL услуг и данных, а также экспертов в области XBRL и управления данными в рамках форума сайта АНО «Центр ИксБиАрЭл» (xbrl.ru)</w:t>
            </w:r>
          </w:p>
        </w:tc>
      </w:tr>
      <w:tr w:rsidR="00546FCD" w:rsidRPr="007E596F" w14:paraId="53D549B5" w14:textId="77777777" w:rsidTr="00336295">
        <w:trPr>
          <w:trHeight w:val="159"/>
        </w:trPr>
        <w:tc>
          <w:tcPr>
            <w:tcW w:w="530" w:type="dxa"/>
            <w:vAlign w:val="center"/>
          </w:tcPr>
          <w:p w14:paraId="7901E0B0" w14:textId="028999C0" w:rsidR="00546FCD" w:rsidRDefault="00546FCD" w:rsidP="00227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30" w:type="dxa"/>
            <w:gridSpan w:val="2"/>
          </w:tcPr>
          <w:p w14:paraId="5815B533" w14:textId="0561FC68" w:rsidR="00546FCD" w:rsidRPr="00DD1573" w:rsidRDefault="006A5DD2" w:rsidP="002272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573">
              <w:rPr>
                <w:rFonts w:ascii="Times New Roman" w:hAnsi="Times New Roman" w:cs="Times New Roman"/>
                <w:sz w:val="18"/>
                <w:szCs w:val="18"/>
              </w:rPr>
              <w:t>Возможность получения информации в рамках взаимодействия АНО «Центр ИксБиАрЭл» с другими национальными и международными организациями</w:t>
            </w:r>
          </w:p>
        </w:tc>
      </w:tr>
    </w:tbl>
    <w:p w14:paraId="72C0B2D3" w14:textId="4C2B0D9C" w:rsidR="007E596F" w:rsidRPr="007E596F" w:rsidRDefault="007E596F" w:rsidP="00336295"/>
    <w:sectPr w:rsidR="007E596F" w:rsidRPr="007E596F" w:rsidSect="00434EEB">
      <w:headerReference w:type="default" r:id="rId6"/>
      <w:headerReference w:type="first" r:id="rId7"/>
      <w:pgSz w:w="16838" w:h="11906" w:orient="landscape"/>
      <w:pgMar w:top="426" w:right="1134" w:bottom="426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F08D" w14:textId="77777777" w:rsidR="00B60979" w:rsidRDefault="00B60979" w:rsidP="00A4758F">
      <w:pPr>
        <w:spacing w:after="0" w:line="240" w:lineRule="auto"/>
      </w:pPr>
      <w:r>
        <w:separator/>
      </w:r>
    </w:p>
  </w:endnote>
  <w:endnote w:type="continuationSeparator" w:id="0">
    <w:p w14:paraId="013A4579" w14:textId="77777777" w:rsidR="00B60979" w:rsidRDefault="00B60979" w:rsidP="00A4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9C2B" w14:textId="77777777" w:rsidR="00B60979" w:rsidRDefault="00B60979" w:rsidP="00A4758F">
      <w:pPr>
        <w:spacing w:after="0" w:line="240" w:lineRule="auto"/>
      </w:pPr>
      <w:r>
        <w:separator/>
      </w:r>
    </w:p>
  </w:footnote>
  <w:footnote w:type="continuationSeparator" w:id="0">
    <w:p w14:paraId="240CAD68" w14:textId="77777777" w:rsidR="00B60979" w:rsidRDefault="00B60979" w:rsidP="00A4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4589" w:type="dxa"/>
      <w:tblLook w:val="04A0" w:firstRow="1" w:lastRow="0" w:firstColumn="1" w:lastColumn="0" w:noHBand="0" w:noVBand="1"/>
    </w:tblPr>
    <w:tblGrid>
      <w:gridCol w:w="4607"/>
      <w:gridCol w:w="5034"/>
      <w:gridCol w:w="4948"/>
    </w:tblGrid>
    <w:tr w:rsidR="009C2EE0" w:rsidRPr="0047776D" w14:paraId="610E3BE6" w14:textId="77777777" w:rsidTr="00BE0170">
      <w:trPr>
        <w:trHeight w:val="1633"/>
      </w:trPr>
      <w:tc>
        <w:tcPr>
          <w:tcW w:w="46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7D589158" w14:textId="77777777" w:rsidR="009C2EE0" w:rsidRDefault="009C2EE0" w:rsidP="00A4758F">
          <w:pPr>
            <w:pStyle w:val="a4"/>
            <w:rPr>
              <w:rFonts w:ascii="Calibri" w:hAnsi="Calibri"/>
              <w:noProof/>
              <w:color w:val="1F497D"/>
              <w:lang w:eastAsia="ru-RU"/>
            </w:rPr>
          </w:pPr>
          <w:bookmarkStart w:id="1" w:name="_Hlk24988839"/>
        </w:p>
        <w:p w14:paraId="49CCD2FB" w14:textId="77777777" w:rsidR="009C2EE0" w:rsidRDefault="009C2EE0" w:rsidP="00A4758F">
          <w:pPr>
            <w:pStyle w:val="a4"/>
            <w:rPr>
              <w:rFonts w:ascii="Calibri" w:hAnsi="Calibri"/>
              <w:noProof/>
              <w:color w:val="1F497D"/>
              <w:lang w:eastAsia="ru-RU"/>
            </w:rPr>
          </w:pPr>
        </w:p>
        <w:p w14:paraId="51C6C452" w14:textId="225EB70F" w:rsidR="009C2EE0" w:rsidRDefault="009C2EE0" w:rsidP="00A4758F">
          <w:pPr>
            <w:pStyle w:val="a4"/>
            <w:rPr>
              <w:rFonts w:ascii="Calibri" w:hAnsi="Calibri"/>
              <w:noProof/>
              <w:color w:val="1F497D"/>
              <w:lang w:eastAsia="ru-RU"/>
            </w:rPr>
          </w:pPr>
        </w:p>
        <w:p w14:paraId="51664F29" w14:textId="77777777" w:rsidR="009C2EE0" w:rsidRDefault="009C2EE0" w:rsidP="00A4758F">
          <w:pPr>
            <w:pStyle w:val="a4"/>
          </w:pPr>
        </w:p>
      </w:tc>
      <w:tc>
        <w:tcPr>
          <w:tcW w:w="50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4809584" w14:textId="77777777" w:rsidR="009C2EE0" w:rsidRPr="0047776D" w:rsidRDefault="009C2EE0" w:rsidP="00A4758F">
          <w:pPr>
            <w:pStyle w:val="a4"/>
            <w:spacing w:line="264" w:lineRule="auto"/>
            <w:jc w:val="center"/>
          </w:pPr>
        </w:p>
      </w:tc>
      <w:tc>
        <w:tcPr>
          <w:tcW w:w="49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51CE873" w14:textId="26A186A7" w:rsidR="009C2EE0" w:rsidRPr="0047776D" w:rsidRDefault="009C2EE0" w:rsidP="009C2EE0">
          <w:pPr>
            <w:pStyle w:val="a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bookmarkEnd w:id="1"/>
  </w:tbl>
  <w:p w14:paraId="7A1CC244" w14:textId="77777777" w:rsidR="00A4758F" w:rsidRDefault="00A4758F" w:rsidP="00A4758F">
    <w:pPr>
      <w:pStyle w:val="a4"/>
      <w:tabs>
        <w:tab w:val="clear" w:pos="4677"/>
        <w:tab w:val="clear" w:pos="9355"/>
        <w:tab w:val="left" w:pos="118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4589" w:type="dxa"/>
      <w:tblLook w:val="04A0" w:firstRow="1" w:lastRow="0" w:firstColumn="1" w:lastColumn="0" w:noHBand="0" w:noVBand="1"/>
    </w:tblPr>
    <w:tblGrid>
      <w:gridCol w:w="4607"/>
      <w:gridCol w:w="5034"/>
      <w:gridCol w:w="4948"/>
    </w:tblGrid>
    <w:tr w:rsidR="00434EEB" w:rsidRPr="00434EEB" w14:paraId="34690874" w14:textId="77777777" w:rsidTr="007253C3">
      <w:trPr>
        <w:trHeight w:val="1633"/>
      </w:trPr>
      <w:tc>
        <w:tcPr>
          <w:tcW w:w="46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3194C9C1" w14:textId="77777777" w:rsidR="00434EEB" w:rsidRPr="00434EEB" w:rsidRDefault="00434EEB" w:rsidP="00434EEB">
          <w:pPr>
            <w:pStyle w:val="a4"/>
          </w:pPr>
        </w:p>
        <w:p w14:paraId="340CB287" w14:textId="77777777" w:rsidR="00434EEB" w:rsidRPr="00434EEB" w:rsidRDefault="00434EEB" w:rsidP="00434EEB">
          <w:pPr>
            <w:pStyle w:val="a4"/>
          </w:pPr>
        </w:p>
        <w:p w14:paraId="6629AE78" w14:textId="77777777" w:rsidR="00434EEB" w:rsidRPr="00434EEB" w:rsidRDefault="00434EEB" w:rsidP="00434EEB">
          <w:pPr>
            <w:pStyle w:val="a4"/>
          </w:pPr>
          <w:r w:rsidRPr="00434EEB">
            <w:rPr>
              <w:noProof/>
              <w:lang w:eastAsia="ru-RU"/>
            </w:rPr>
            <w:drawing>
              <wp:inline distT="0" distB="0" distL="0" distR="0" wp14:anchorId="3C762328" wp14:editId="1B2F8748">
                <wp:extent cx="2440800" cy="572400"/>
                <wp:effectExtent l="0" t="0" r="0" b="0"/>
                <wp:docPr id="1" name="Рисунок 1" descr="cid:BB3DCD7B-A20B-49CA-BCD6-DEA51E5F04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_2121965197888275861m_-3502688260951321362m_4738569379298744438Picture 2" descr="cid:BB3DCD7B-A20B-49CA-BCD6-DEA51E5F04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08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173218" w14:textId="77777777" w:rsidR="00434EEB" w:rsidRPr="00434EEB" w:rsidRDefault="00434EEB" w:rsidP="00434EEB">
          <w:pPr>
            <w:pStyle w:val="a4"/>
          </w:pPr>
        </w:p>
      </w:tc>
      <w:tc>
        <w:tcPr>
          <w:tcW w:w="50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CE9B043" w14:textId="77777777" w:rsidR="00434EEB" w:rsidRPr="00434EEB" w:rsidRDefault="00434EEB" w:rsidP="00434EEB">
          <w:pPr>
            <w:pStyle w:val="a4"/>
            <w:rPr>
              <w:b/>
            </w:rPr>
          </w:pPr>
        </w:p>
        <w:p w14:paraId="0C1BE99D" w14:textId="77777777" w:rsidR="00434EEB" w:rsidRPr="00434EEB" w:rsidRDefault="00434EEB" w:rsidP="00434EEB">
          <w:pPr>
            <w:pStyle w:val="a4"/>
            <w:rPr>
              <w:b/>
            </w:rPr>
          </w:pPr>
        </w:p>
        <w:p w14:paraId="25DDD566" w14:textId="77777777" w:rsidR="00434EEB" w:rsidRPr="00434EEB" w:rsidRDefault="00434EEB" w:rsidP="00434EEB">
          <w:pPr>
            <w:pStyle w:val="a4"/>
            <w:rPr>
              <w:b/>
            </w:rPr>
          </w:pPr>
          <w:r w:rsidRPr="00434EEB">
            <w:rPr>
              <w:b/>
            </w:rPr>
            <w:t>Автономная некоммерческая организация</w:t>
          </w:r>
        </w:p>
        <w:p w14:paraId="4A5067B8" w14:textId="77777777" w:rsidR="00434EEB" w:rsidRPr="00434EEB" w:rsidRDefault="00434EEB" w:rsidP="00434EEB">
          <w:pPr>
            <w:pStyle w:val="a4"/>
            <w:rPr>
              <w:b/>
            </w:rPr>
          </w:pPr>
          <w:r w:rsidRPr="00434EEB">
            <w:rPr>
              <w:b/>
            </w:rPr>
            <w:t>«ЦЕНТР ПО ВНЕДРЕНИЮ И РАЗВИТИЮ ФОРМАТА ИКСБИАРЭЛ»</w:t>
          </w:r>
        </w:p>
        <w:p w14:paraId="09A7EA7E" w14:textId="77777777" w:rsidR="00434EEB" w:rsidRPr="00434EEB" w:rsidRDefault="00434EEB" w:rsidP="00434EEB">
          <w:pPr>
            <w:pStyle w:val="a4"/>
            <w:rPr>
              <w:b/>
            </w:rPr>
          </w:pPr>
        </w:p>
        <w:p w14:paraId="09DBA5CA" w14:textId="77777777" w:rsidR="00434EEB" w:rsidRPr="00434EEB" w:rsidRDefault="00434EEB" w:rsidP="00434EEB">
          <w:pPr>
            <w:pStyle w:val="a4"/>
          </w:pPr>
        </w:p>
      </w:tc>
      <w:tc>
        <w:tcPr>
          <w:tcW w:w="49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A73EAD5" w14:textId="77777777" w:rsidR="00434EEB" w:rsidRPr="00434EEB" w:rsidRDefault="00434EEB" w:rsidP="00434EEB">
          <w:pPr>
            <w:pStyle w:val="a4"/>
            <w:rPr>
              <w:b/>
            </w:rPr>
          </w:pPr>
        </w:p>
        <w:p w14:paraId="5C04CCE9" w14:textId="77777777" w:rsidR="00434EEB" w:rsidRPr="00434EEB" w:rsidRDefault="00434EEB" w:rsidP="00434EEB">
          <w:pPr>
            <w:pStyle w:val="a4"/>
            <w:rPr>
              <w:b/>
            </w:rPr>
          </w:pPr>
        </w:p>
        <w:p w14:paraId="3F35F730" w14:textId="5622A5C2" w:rsidR="00434EEB" w:rsidRPr="00434EEB" w:rsidRDefault="00434EEB" w:rsidP="00434EEB">
          <w:pPr>
            <w:pStyle w:val="a4"/>
          </w:pPr>
          <w:r w:rsidRPr="00434EEB">
            <w:t>125</w:t>
          </w:r>
          <w:r w:rsidR="008974A2">
            <w:t>375</w:t>
          </w:r>
          <w:r w:rsidRPr="00434EEB">
            <w:t>, г. Москва, ул. Тверская, д. 22Б, стр. 3</w:t>
          </w:r>
        </w:p>
        <w:p w14:paraId="1458BF89" w14:textId="1BB344BE" w:rsidR="00434EEB" w:rsidRPr="00434EEB" w:rsidRDefault="00434EEB" w:rsidP="00434EEB">
          <w:pPr>
            <w:pStyle w:val="a4"/>
            <w:rPr>
              <w:lang w:val="en-US"/>
            </w:rPr>
          </w:pPr>
          <w:r w:rsidRPr="00434EEB">
            <w:rPr>
              <w:lang w:val="en-US"/>
            </w:rPr>
            <w:t xml:space="preserve">Email: </w:t>
          </w:r>
          <w:r w:rsidR="00B60979">
            <w:fldChar w:fldCharType="begin"/>
          </w:r>
          <w:r w:rsidR="00B60979" w:rsidRPr="00710147">
            <w:rPr>
              <w:lang w:val="en-US"/>
            </w:rPr>
            <w:instrText xml:space="preserve"> HYPERLINK "mailto:info@xbrl.ru" </w:instrText>
          </w:r>
          <w:r w:rsidR="00B60979">
            <w:fldChar w:fldCharType="separate"/>
          </w:r>
          <w:r w:rsidRPr="00434EEB">
            <w:rPr>
              <w:rStyle w:val="a8"/>
              <w:lang w:val="en-US"/>
            </w:rPr>
            <w:t>info@xbrl.ru</w:t>
          </w:r>
          <w:r w:rsidR="00B60979">
            <w:rPr>
              <w:rStyle w:val="a8"/>
              <w:lang w:val="en-US"/>
            </w:rPr>
            <w:fldChar w:fldCharType="end"/>
          </w:r>
          <w:r w:rsidRPr="00434EEB">
            <w:rPr>
              <w:lang w:val="en-US"/>
            </w:rPr>
            <w:t xml:space="preserve">, </w:t>
          </w:r>
          <w:r w:rsidR="00B60979">
            <w:fldChar w:fldCharType="begin"/>
          </w:r>
          <w:r w:rsidR="00B60979" w:rsidRPr="00710147">
            <w:rPr>
              <w:lang w:val="en-US"/>
            </w:rPr>
            <w:instrText xml:space="preserve"> HYPERLINK "mailto:chursinann@xbrl.ru" </w:instrText>
          </w:r>
          <w:r w:rsidR="00B60979">
            <w:fldChar w:fldCharType="separate"/>
          </w:r>
          <w:r w:rsidR="00F7571C" w:rsidRPr="002004C2">
            <w:rPr>
              <w:rStyle w:val="a8"/>
              <w:lang w:val="en-US"/>
            </w:rPr>
            <w:t>chursinann</w:t>
          </w:r>
          <w:r w:rsidR="00F7571C" w:rsidRPr="00434EEB">
            <w:rPr>
              <w:rStyle w:val="a8"/>
              <w:lang w:val="en-US"/>
            </w:rPr>
            <w:t>@xbrl.ru</w:t>
          </w:r>
          <w:r w:rsidR="00B60979">
            <w:rPr>
              <w:rStyle w:val="a8"/>
              <w:lang w:val="en-US"/>
            </w:rPr>
            <w:fldChar w:fldCharType="end"/>
          </w:r>
          <w:r w:rsidRPr="00434EEB">
            <w:rPr>
              <w:lang w:val="en-US"/>
            </w:rPr>
            <w:t xml:space="preserve">  </w:t>
          </w:r>
        </w:p>
        <w:p w14:paraId="2BB8AF1B" w14:textId="77777777" w:rsidR="00434EEB" w:rsidRPr="00434EEB" w:rsidRDefault="00434EEB" w:rsidP="00434EEB">
          <w:pPr>
            <w:pStyle w:val="a4"/>
          </w:pPr>
          <w:r w:rsidRPr="00434EEB">
            <w:t xml:space="preserve">сайт </w:t>
          </w:r>
          <w:hyperlink r:id="rId3" w:history="1">
            <w:r w:rsidRPr="00434EEB">
              <w:rPr>
                <w:rStyle w:val="a8"/>
                <w:lang w:val="en-US"/>
              </w:rPr>
              <w:t>www</w:t>
            </w:r>
            <w:r w:rsidRPr="00434EEB">
              <w:rPr>
                <w:rStyle w:val="a8"/>
              </w:rPr>
              <w:t>.</w:t>
            </w:r>
            <w:proofErr w:type="spellStart"/>
            <w:r w:rsidRPr="00434EEB">
              <w:rPr>
                <w:rStyle w:val="a8"/>
                <w:lang w:val="en-US"/>
              </w:rPr>
              <w:t>xbrl</w:t>
            </w:r>
            <w:proofErr w:type="spellEnd"/>
            <w:r w:rsidRPr="00434EEB">
              <w:rPr>
                <w:rStyle w:val="a8"/>
              </w:rPr>
              <w:t>.</w:t>
            </w:r>
            <w:proofErr w:type="spellStart"/>
            <w:r w:rsidRPr="00434EEB">
              <w:rPr>
                <w:rStyle w:val="a8"/>
                <w:lang w:val="en-US"/>
              </w:rPr>
              <w:t>ru</w:t>
            </w:r>
            <w:proofErr w:type="spellEnd"/>
          </w:hyperlink>
          <w:r w:rsidRPr="00434EEB">
            <w:t xml:space="preserve">   Тел.: 8 (916) 060-03-40</w:t>
          </w:r>
        </w:p>
        <w:p w14:paraId="67226B75" w14:textId="77777777" w:rsidR="00434EEB" w:rsidRPr="00434EEB" w:rsidRDefault="00434EEB" w:rsidP="00434EEB">
          <w:pPr>
            <w:pStyle w:val="a4"/>
          </w:pPr>
          <w:r w:rsidRPr="00434EEB">
            <w:t>ИНН 9710043968, КПП 771001001</w:t>
          </w:r>
        </w:p>
        <w:p w14:paraId="2E8160BD" w14:textId="77777777" w:rsidR="00434EEB" w:rsidRPr="00434EEB" w:rsidRDefault="00434EEB" w:rsidP="00434EEB">
          <w:pPr>
            <w:pStyle w:val="a4"/>
            <w:rPr>
              <w:b/>
            </w:rPr>
          </w:pPr>
          <w:r w:rsidRPr="00434EEB">
            <w:t>ОГРН 1177700020904</w:t>
          </w:r>
        </w:p>
      </w:tc>
    </w:tr>
  </w:tbl>
  <w:p w14:paraId="07E19076" w14:textId="77777777" w:rsidR="00434EEB" w:rsidRDefault="00434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E3"/>
    <w:rsid w:val="00040F1B"/>
    <w:rsid w:val="0004658C"/>
    <w:rsid w:val="00222654"/>
    <w:rsid w:val="00336295"/>
    <w:rsid w:val="00351A52"/>
    <w:rsid w:val="003A5770"/>
    <w:rsid w:val="00434EEB"/>
    <w:rsid w:val="00464A13"/>
    <w:rsid w:val="004D76F9"/>
    <w:rsid w:val="00546FCD"/>
    <w:rsid w:val="005B1169"/>
    <w:rsid w:val="005B5A03"/>
    <w:rsid w:val="005D6C8D"/>
    <w:rsid w:val="00611590"/>
    <w:rsid w:val="00651454"/>
    <w:rsid w:val="006515E3"/>
    <w:rsid w:val="006A5DD2"/>
    <w:rsid w:val="00710147"/>
    <w:rsid w:val="00710FD7"/>
    <w:rsid w:val="00747F61"/>
    <w:rsid w:val="007C3AC3"/>
    <w:rsid w:val="007E596F"/>
    <w:rsid w:val="007F5072"/>
    <w:rsid w:val="008138A1"/>
    <w:rsid w:val="008974A2"/>
    <w:rsid w:val="00937919"/>
    <w:rsid w:val="009C2EE0"/>
    <w:rsid w:val="009F1840"/>
    <w:rsid w:val="009F6956"/>
    <w:rsid w:val="00A4758F"/>
    <w:rsid w:val="00A5366A"/>
    <w:rsid w:val="00A55675"/>
    <w:rsid w:val="00A64102"/>
    <w:rsid w:val="00B528EC"/>
    <w:rsid w:val="00B60979"/>
    <w:rsid w:val="00BE0170"/>
    <w:rsid w:val="00DD1573"/>
    <w:rsid w:val="00F44525"/>
    <w:rsid w:val="00F7571C"/>
    <w:rsid w:val="00FB1A6E"/>
    <w:rsid w:val="00FE0173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47D56"/>
  <w15:docId w15:val="{9DB0BF59-0CB0-4B54-BEA1-E373987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58F"/>
  </w:style>
  <w:style w:type="paragraph" w:styleId="a6">
    <w:name w:val="footer"/>
    <w:basedOn w:val="a"/>
    <w:link w:val="a7"/>
    <w:uiPriority w:val="99"/>
    <w:unhideWhenUsed/>
    <w:rsid w:val="00A4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58F"/>
  </w:style>
  <w:style w:type="character" w:styleId="a8">
    <w:name w:val="Hyperlink"/>
    <w:basedOn w:val="a0"/>
    <w:uiPriority w:val="99"/>
    <w:unhideWhenUsed/>
    <w:rsid w:val="00A4758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EE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4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brl.ru" TargetMode="External"/><Relationship Id="rId2" Type="http://schemas.openxmlformats.org/officeDocument/2006/relationships/image" Target="cid:image002.png@01D29D5E.0BC59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2023-01-12T12:28:00Z</dcterms:created>
  <dcterms:modified xsi:type="dcterms:W3CDTF">2023-01-12T12:29:00Z</dcterms:modified>
</cp:coreProperties>
</file>